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0004">
      <w:pPr>
        <w:jc w:val="center"/>
      </w:pPr>
      <w:r>
        <w:rPr>
          <w:b/>
          <w:sz w:val="32"/>
        </w:rPr>
        <w:t>Directory of Federal Law Libraries – Update Form</w:t>
      </w:r>
    </w:p>
    <w:p w:rsidR="00000000" w:rsidRDefault="00890004">
      <w:pPr>
        <w:jc w:val="center"/>
      </w:pPr>
      <w:r>
        <w:t>Phone</w:t>
      </w:r>
      <w:r>
        <w:t xml:space="preserve"> any needed changes to 202-275-8403</w:t>
      </w:r>
      <w:r>
        <w:t xml:space="preserve"> </w:t>
      </w:r>
      <w:r w:rsidR="00FE07ED">
        <w:br/>
      </w:r>
      <w:r>
        <w:t xml:space="preserve">or email this form to </w:t>
      </w:r>
      <w:bookmarkStart w:id="0" w:name="_GoBack"/>
      <w:bookmarkEnd w:id="0"/>
      <w:r w:rsidR="00FE07ED">
        <w:t xml:space="preserve">John Moore, </w:t>
      </w:r>
      <w:hyperlink r:id="rId5" w:history="1">
        <w:r w:rsidR="00FE07ED" w:rsidRPr="009D44E6">
          <w:rPr>
            <w:rStyle w:val="Hyperlink"/>
          </w:rPr>
          <w:t>moorej@cafc.uscourts.gov</w:t>
        </w:r>
      </w:hyperlink>
      <w:r w:rsidR="00FE07ED">
        <w:t xml:space="preserve"> </w:t>
      </w:r>
    </w:p>
    <w:p w:rsidR="00000000" w:rsidRDefault="00890004"/>
    <w:p w:rsidR="00000000" w:rsidRPr="00FE07ED" w:rsidRDefault="00890004">
      <w:pPr>
        <w:rPr>
          <w:color w:val="FF0000"/>
        </w:rPr>
      </w:pPr>
      <w:r>
        <w:t xml:space="preserve">Agency Name: </w:t>
      </w:r>
      <w:r w:rsidR="00FE07ED">
        <w:rPr>
          <w:color w:val="FF0000"/>
        </w:rPr>
        <w:t xml:space="preserve">Your agency name here. </w:t>
      </w:r>
    </w:p>
    <w:p w:rsidR="00000000" w:rsidRDefault="00890004"/>
    <w:p w:rsidR="00000000" w:rsidRDefault="00890004"/>
    <w:p w:rsidR="00000000" w:rsidRDefault="00890004">
      <w:r>
        <w:t xml:space="preserve">Library Name:  </w:t>
      </w:r>
    </w:p>
    <w:p w:rsidR="00000000" w:rsidRDefault="00890004"/>
    <w:p w:rsidR="00000000" w:rsidRDefault="00890004"/>
    <w:p w:rsidR="00000000" w:rsidRDefault="00890004">
      <w:r>
        <w:t xml:space="preserve">Address:           </w:t>
      </w:r>
    </w:p>
    <w:p w:rsidR="00000000" w:rsidRDefault="00FE07ED">
      <w:r>
        <w:t xml:space="preserve">                         </w:t>
      </w:r>
    </w:p>
    <w:p w:rsidR="00000000" w:rsidRDefault="00890004">
      <w:r>
        <w:t xml:space="preserve">                         </w:t>
      </w:r>
    </w:p>
    <w:p w:rsidR="00000000" w:rsidRDefault="00890004"/>
    <w:p w:rsidR="00000000" w:rsidRDefault="00890004">
      <w:r>
        <w:t xml:space="preserve">Phone Number: </w:t>
      </w:r>
    </w:p>
    <w:p w:rsidR="00000000" w:rsidRDefault="00890004"/>
    <w:p w:rsidR="00000000" w:rsidRDefault="00890004"/>
    <w:p w:rsidR="00000000" w:rsidRDefault="00890004">
      <w:r>
        <w:t xml:space="preserve">Fax Number:     </w:t>
      </w:r>
    </w:p>
    <w:p w:rsidR="00000000" w:rsidRDefault="00890004"/>
    <w:p w:rsidR="00000000" w:rsidRDefault="00890004"/>
    <w:p w:rsidR="00000000" w:rsidRDefault="00890004">
      <w:r>
        <w:t xml:space="preserve">Hours:      </w:t>
      </w:r>
      <w:r>
        <w:t xml:space="preserve">         </w:t>
      </w:r>
    </w:p>
    <w:p w:rsidR="00000000" w:rsidRDefault="00890004"/>
    <w:p w:rsidR="00000000" w:rsidRDefault="00890004"/>
    <w:p w:rsidR="00000000" w:rsidRDefault="00890004">
      <w:r>
        <w:t xml:space="preserve">Visitor Policy:   </w:t>
      </w:r>
    </w:p>
    <w:p w:rsidR="00000000" w:rsidRDefault="00890004"/>
    <w:p w:rsidR="00000000" w:rsidRDefault="00890004"/>
    <w:p w:rsidR="00000000" w:rsidRDefault="00890004">
      <w:proofErr w:type="gramStart"/>
      <w:r>
        <w:t>Depository Lib?</w:t>
      </w:r>
      <w:proofErr w:type="gramEnd"/>
      <w:r>
        <w:t xml:space="preserve"> </w:t>
      </w:r>
    </w:p>
    <w:p w:rsidR="00000000" w:rsidRDefault="00890004"/>
    <w:p w:rsidR="00000000" w:rsidRDefault="00890004"/>
    <w:p w:rsidR="00000000" w:rsidRDefault="00890004">
      <w:r>
        <w:t xml:space="preserve">ILL Policy:        </w:t>
      </w:r>
    </w:p>
    <w:p w:rsidR="00000000" w:rsidRDefault="00890004"/>
    <w:p w:rsidR="00000000" w:rsidRDefault="00890004"/>
    <w:p w:rsidR="00000000" w:rsidRDefault="00890004">
      <w:proofErr w:type="gramStart"/>
      <w:r>
        <w:t>ILL Pickup Loc.</w:t>
      </w:r>
      <w:proofErr w:type="gramEnd"/>
    </w:p>
    <w:p w:rsidR="00000000" w:rsidRDefault="00890004"/>
    <w:p w:rsidR="00000000" w:rsidRDefault="00890004"/>
    <w:p w:rsidR="00000000" w:rsidRDefault="00890004">
      <w:r>
        <w:t xml:space="preserve">No. of Staff          </w:t>
      </w:r>
    </w:p>
    <w:p w:rsidR="00000000" w:rsidRDefault="00890004"/>
    <w:p w:rsidR="00000000" w:rsidRDefault="00890004"/>
    <w:p w:rsidR="00000000" w:rsidRDefault="00890004">
      <w:r>
        <w:t xml:space="preserve">Staff Contacts:      </w:t>
      </w:r>
    </w:p>
    <w:p w:rsidR="00000000" w:rsidRDefault="00890004"/>
    <w:p w:rsidR="00000000" w:rsidRDefault="00890004"/>
    <w:p w:rsidR="00000000" w:rsidRDefault="00890004">
      <w:r>
        <w:t xml:space="preserve">Library Web Site:  </w:t>
      </w:r>
    </w:p>
    <w:p w:rsidR="00000000" w:rsidRDefault="00890004"/>
    <w:p w:rsidR="00000000" w:rsidRDefault="00890004"/>
    <w:p w:rsidR="00000000" w:rsidRDefault="00890004">
      <w:r>
        <w:t xml:space="preserve">Agency Web Site:  </w:t>
      </w:r>
    </w:p>
    <w:p w:rsidR="00000000" w:rsidRDefault="00890004"/>
    <w:p w:rsidR="00000000" w:rsidRPr="00FE07ED" w:rsidRDefault="00FE07ED">
      <w:pPr>
        <w:rPr>
          <w:color w:val="FF0000"/>
        </w:rPr>
      </w:pPr>
      <w:r>
        <w:rPr>
          <w:color w:val="FF0000"/>
        </w:rPr>
        <w:t xml:space="preserve">Email, if you have a tended email inbox: </w:t>
      </w:r>
    </w:p>
    <w:p w:rsidR="00000000" w:rsidRDefault="00890004">
      <w:r>
        <w:t xml:space="preserve">Updated as of         </w:t>
      </w:r>
    </w:p>
    <w:sectPr w:rsidR="00000000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D"/>
    <w:rsid w:val="00890004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orej@cafc.uscourt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of Federal Law Libraries – Update Form</vt:lpstr>
    </vt:vector>
  </TitlesOfParts>
  <Company>FRB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of Federal Law Libraries – Update Form</dc:title>
  <dc:creator>Richard J McKinney</dc:creator>
  <cp:lastModifiedBy>John Moore</cp:lastModifiedBy>
  <cp:revision>3</cp:revision>
  <dcterms:created xsi:type="dcterms:W3CDTF">2019-02-26T18:43:00Z</dcterms:created>
  <dcterms:modified xsi:type="dcterms:W3CDTF">2019-02-26T18:44:00Z</dcterms:modified>
</cp:coreProperties>
</file>